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36E65" w14:textId="77777777" w:rsidR="00F975B4" w:rsidRDefault="00F975B4" w:rsidP="00F975B4">
      <w:pPr>
        <w:spacing w:after="0"/>
        <w:jc w:val="both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5A74453" wp14:editId="3CF4EC89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1400175" cy="1152525"/>
            <wp:effectExtent l="0" t="0" r="9525" b="9525"/>
            <wp:wrapSquare wrapText="bothSides"/>
            <wp:docPr id="1" name="Picture 1" descr="cid:EC120F50-1941-4AA7-8EFF-82848EA35920@buckwear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ECFD46-6EA2-4B69-BFED-98B8C7B4EA44" descr="cid:EC120F50-1941-4AA7-8EFF-82848EA35920@buckwear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</w:t>
      </w:r>
      <w:r w:rsidR="0039173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="00E0161F">
        <w:rPr>
          <w:b/>
          <w:sz w:val="40"/>
          <w:szCs w:val="40"/>
        </w:rPr>
        <w:t xml:space="preserve">   </w:t>
      </w:r>
      <w:r w:rsidRPr="009C6819">
        <w:rPr>
          <w:b/>
          <w:sz w:val="40"/>
          <w:szCs w:val="40"/>
        </w:rPr>
        <w:t>Charles Carroll Barrister</w:t>
      </w:r>
      <w:r>
        <w:rPr>
          <w:b/>
          <w:sz w:val="40"/>
          <w:szCs w:val="40"/>
        </w:rPr>
        <w:t xml:space="preserve"> </w:t>
      </w:r>
      <w:r w:rsidRPr="00F975B4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lementary </w:t>
      </w:r>
    </w:p>
    <w:p w14:paraId="48CF0D5B" w14:textId="30D0FD49" w:rsidR="00715CF2" w:rsidRDefault="002226E0" w:rsidP="00F975B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7F215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072891">
        <w:rPr>
          <w:b/>
          <w:sz w:val="40"/>
          <w:szCs w:val="40"/>
        </w:rPr>
        <w:t xml:space="preserve">  Monthly Engagement</w:t>
      </w:r>
    </w:p>
    <w:p w14:paraId="4A402EDB" w14:textId="1DFA5368" w:rsidR="009221A5" w:rsidRDefault="009221A5" w:rsidP="00F975B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4C0884">
        <w:rPr>
          <w:b/>
          <w:sz w:val="40"/>
          <w:szCs w:val="40"/>
        </w:rPr>
        <w:t xml:space="preserve">  </w:t>
      </w:r>
      <w:r w:rsidR="00072891">
        <w:rPr>
          <w:b/>
          <w:sz w:val="40"/>
          <w:szCs w:val="40"/>
        </w:rPr>
        <w:t>Tues</w:t>
      </w:r>
      <w:r>
        <w:rPr>
          <w:b/>
          <w:sz w:val="40"/>
          <w:szCs w:val="40"/>
        </w:rPr>
        <w:t xml:space="preserve">day, </w:t>
      </w:r>
      <w:r w:rsidR="00072891">
        <w:rPr>
          <w:b/>
          <w:sz w:val="40"/>
          <w:szCs w:val="40"/>
        </w:rPr>
        <w:t>September</w:t>
      </w:r>
      <w:r w:rsidR="004C0884">
        <w:rPr>
          <w:b/>
          <w:sz w:val="40"/>
          <w:szCs w:val="40"/>
        </w:rPr>
        <w:t xml:space="preserve"> </w:t>
      </w:r>
      <w:r w:rsidR="00EA76A5">
        <w:rPr>
          <w:b/>
          <w:sz w:val="40"/>
          <w:szCs w:val="40"/>
        </w:rPr>
        <w:t>0</w:t>
      </w:r>
      <w:r w:rsidR="00B862AD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, 20</w:t>
      </w:r>
      <w:r w:rsidR="00EC5023">
        <w:rPr>
          <w:b/>
          <w:sz w:val="40"/>
          <w:szCs w:val="40"/>
        </w:rPr>
        <w:t>2</w:t>
      </w:r>
      <w:r w:rsidR="00B862AD">
        <w:rPr>
          <w:b/>
          <w:sz w:val="40"/>
          <w:szCs w:val="40"/>
        </w:rPr>
        <w:t>4</w:t>
      </w:r>
    </w:p>
    <w:p w14:paraId="1B525663" w14:textId="5E0DFB8C" w:rsidR="009221A5" w:rsidRDefault="009221A5" w:rsidP="00F975B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ED3AAE">
        <w:rPr>
          <w:b/>
          <w:sz w:val="40"/>
          <w:szCs w:val="40"/>
        </w:rPr>
        <w:t xml:space="preserve"> </w:t>
      </w:r>
      <w:r w:rsidR="002226E0">
        <w:rPr>
          <w:b/>
          <w:sz w:val="40"/>
          <w:szCs w:val="40"/>
        </w:rPr>
        <w:t xml:space="preserve">  </w:t>
      </w:r>
      <w:r w:rsidR="004C0884">
        <w:rPr>
          <w:b/>
          <w:sz w:val="40"/>
          <w:szCs w:val="40"/>
        </w:rPr>
        <w:t xml:space="preserve">       </w:t>
      </w:r>
      <w:r w:rsidR="002226E0">
        <w:rPr>
          <w:b/>
          <w:sz w:val="40"/>
          <w:szCs w:val="40"/>
        </w:rPr>
        <w:t xml:space="preserve"> </w:t>
      </w:r>
    </w:p>
    <w:p w14:paraId="40C8CABD" w14:textId="77777777" w:rsidR="009221A5" w:rsidRPr="00467B2F" w:rsidRDefault="009221A5" w:rsidP="009221A5">
      <w:pPr>
        <w:spacing w:after="0"/>
        <w:rPr>
          <w:color w:val="808080"/>
          <w:sz w:val="26"/>
          <w:szCs w:val="26"/>
        </w:rPr>
      </w:pPr>
      <w:r w:rsidRPr="00467B2F">
        <w:rPr>
          <w:b/>
          <w:sz w:val="26"/>
          <w:szCs w:val="26"/>
        </w:rPr>
        <w:t>Meeting Focus and Goals:</w:t>
      </w:r>
    </w:p>
    <w:p w14:paraId="72168608" w14:textId="4134DE9F" w:rsidR="009A0692" w:rsidRPr="00467B2F" w:rsidRDefault="00B862AD" w:rsidP="00627BEA">
      <w:pPr>
        <w:pStyle w:val="ListParagraph"/>
        <w:numPr>
          <w:ilvl w:val="0"/>
          <w:numId w:val="1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Mandatory Reporting</w:t>
      </w:r>
    </w:p>
    <w:p w14:paraId="6520C4C9" w14:textId="336D0BD6" w:rsidR="00B806CF" w:rsidRDefault="00B862AD" w:rsidP="00627BEA">
      <w:pPr>
        <w:pStyle w:val="ListParagraph"/>
        <w:numPr>
          <w:ilvl w:val="0"/>
          <w:numId w:val="1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Committees</w:t>
      </w:r>
    </w:p>
    <w:p w14:paraId="352A31CE" w14:textId="1189A37E" w:rsidR="009221A5" w:rsidRPr="00467B2F" w:rsidRDefault="00B862AD" w:rsidP="009221A5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sz w:val="26"/>
          <w:szCs w:val="26"/>
        </w:rPr>
        <w:t>Teacher Evaluation System</w:t>
      </w:r>
    </w:p>
    <w:p w14:paraId="2EC57D0F" w14:textId="77777777" w:rsidR="009221A5" w:rsidRPr="00EB6225" w:rsidRDefault="009221A5" w:rsidP="009221A5">
      <w:pPr>
        <w:spacing w:after="0"/>
        <w:rPr>
          <w:b/>
          <w:sz w:val="6"/>
          <w:szCs w:val="16"/>
        </w:rPr>
      </w:pPr>
    </w:p>
    <w:p w14:paraId="7B0C93CB" w14:textId="77777777" w:rsidR="009221A5" w:rsidRPr="006852D1" w:rsidRDefault="009221A5" w:rsidP="009221A5">
      <w:pPr>
        <w:spacing w:after="0"/>
        <w:rPr>
          <w:b/>
          <w:sz w:val="8"/>
          <w:szCs w:val="16"/>
        </w:rPr>
      </w:pPr>
    </w:p>
    <w:p w14:paraId="2C8EBE45" w14:textId="77777777" w:rsidR="009221A5" w:rsidRPr="00EB6225" w:rsidRDefault="009221A5" w:rsidP="009221A5">
      <w:pPr>
        <w:spacing w:after="0"/>
        <w:rPr>
          <w:b/>
          <w:sz w:val="6"/>
          <w:szCs w:val="16"/>
        </w:rPr>
      </w:pPr>
    </w:p>
    <w:p w14:paraId="7B2629B7" w14:textId="77777777" w:rsidR="009221A5" w:rsidRPr="00467B2F" w:rsidRDefault="009221A5" w:rsidP="009221A5">
      <w:pPr>
        <w:spacing w:after="0"/>
        <w:rPr>
          <w:b/>
          <w:sz w:val="26"/>
          <w:szCs w:val="26"/>
        </w:rPr>
      </w:pPr>
      <w:r w:rsidRPr="00467B2F">
        <w:rPr>
          <w:b/>
          <w:sz w:val="26"/>
          <w:szCs w:val="26"/>
        </w:rPr>
        <w:t>Session Outcomes – Participants will:</w:t>
      </w:r>
    </w:p>
    <w:p w14:paraId="021B4AB8" w14:textId="77777777" w:rsidR="009221A5" w:rsidRPr="00EB6225" w:rsidRDefault="009221A5" w:rsidP="009221A5">
      <w:pPr>
        <w:spacing w:after="0"/>
        <w:rPr>
          <w:b/>
          <w:sz w:val="6"/>
          <w:szCs w:val="1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92"/>
        <w:gridCol w:w="4786"/>
      </w:tblGrid>
      <w:tr w:rsidR="009221A5" w:rsidRPr="00F676C6" w14:paraId="6D7F22E6" w14:textId="77777777" w:rsidTr="009221A5">
        <w:tc>
          <w:tcPr>
            <w:tcW w:w="4592" w:type="dxa"/>
          </w:tcPr>
          <w:p w14:paraId="6C0E246C" w14:textId="77777777" w:rsidR="009221A5" w:rsidRPr="009E3770" w:rsidRDefault="009221A5" w:rsidP="004A5E7D">
            <w:pPr>
              <w:jc w:val="center"/>
              <w:rPr>
                <w:b/>
                <w:sz w:val="24"/>
                <w:szCs w:val="24"/>
              </w:rPr>
            </w:pPr>
            <w:r w:rsidRPr="009E3770">
              <w:rPr>
                <w:b/>
                <w:sz w:val="24"/>
                <w:szCs w:val="24"/>
              </w:rPr>
              <w:t>Topic &amp; Time Frame</w:t>
            </w:r>
          </w:p>
          <w:p w14:paraId="75982A2F" w14:textId="77777777" w:rsidR="009221A5" w:rsidRPr="009E3770" w:rsidRDefault="009221A5" w:rsidP="004A5E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69975405" w14:textId="77777777" w:rsidR="009221A5" w:rsidRPr="009E3770" w:rsidRDefault="009221A5" w:rsidP="004A5E7D">
            <w:pPr>
              <w:jc w:val="center"/>
              <w:rPr>
                <w:b/>
                <w:sz w:val="24"/>
                <w:szCs w:val="24"/>
              </w:rPr>
            </w:pPr>
            <w:r w:rsidRPr="009E3770">
              <w:rPr>
                <w:b/>
                <w:sz w:val="24"/>
                <w:szCs w:val="24"/>
              </w:rPr>
              <w:t>Presenter</w:t>
            </w:r>
          </w:p>
        </w:tc>
      </w:tr>
      <w:tr w:rsidR="009221A5" w:rsidRPr="00F676C6" w14:paraId="31F814FD" w14:textId="77777777" w:rsidTr="009221A5">
        <w:tc>
          <w:tcPr>
            <w:tcW w:w="4592" w:type="dxa"/>
          </w:tcPr>
          <w:p w14:paraId="416ABEA7" w14:textId="1785334B" w:rsidR="009221A5" w:rsidRPr="00EB6225" w:rsidRDefault="009221A5" w:rsidP="004A5E7D">
            <w:pPr>
              <w:jc w:val="center"/>
              <w:rPr>
                <w:sz w:val="24"/>
                <w:szCs w:val="26"/>
              </w:rPr>
            </w:pPr>
            <w:r w:rsidRPr="00EB6225">
              <w:rPr>
                <w:b/>
                <w:sz w:val="24"/>
                <w:szCs w:val="26"/>
              </w:rPr>
              <w:t>Welcom</w:t>
            </w:r>
            <w:r w:rsidR="00072891">
              <w:rPr>
                <w:b/>
                <w:sz w:val="24"/>
                <w:szCs w:val="26"/>
              </w:rPr>
              <w:t>ing Ritual</w:t>
            </w:r>
          </w:p>
          <w:p w14:paraId="3720D221" w14:textId="396AA340" w:rsidR="009221A5" w:rsidRPr="00EB6225" w:rsidRDefault="009221A5" w:rsidP="00DA556A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4786" w:type="dxa"/>
          </w:tcPr>
          <w:p w14:paraId="36C092B0" w14:textId="77777777" w:rsidR="00072891" w:rsidRDefault="00072891" w:rsidP="00072891">
            <w:pPr>
              <w:jc w:val="center"/>
              <w:rPr>
                <w:sz w:val="24"/>
                <w:szCs w:val="26"/>
              </w:rPr>
            </w:pPr>
            <w:r w:rsidRPr="00EB6225">
              <w:rPr>
                <w:sz w:val="24"/>
                <w:szCs w:val="26"/>
              </w:rPr>
              <w:t>Mr. Wunder – Principal</w:t>
            </w:r>
          </w:p>
          <w:p w14:paraId="430500AF" w14:textId="77777777" w:rsidR="00175856" w:rsidRPr="00EB6225" w:rsidRDefault="00175856" w:rsidP="00175856">
            <w:pPr>
              <w:jc w:val="center"/>
              <w:rPr>
                <w:sz w:val="24"/>
                <w:szCs w:val="26"/>
              </w:rPr>
            </w:pPr>
          </w:p>
        </w:tc>
      </w:tr>
      <w:tr w:rsidR="00072891" w:rsidRPr="00F676C6" w14:paraId="3164C422" w14:textId="77777777" w:rsidTr="009221A5">
        <w:tc>
          <w:tcPr>
            <w:tcW w:w="4592" w:type="dxa"/>
          </w:tcPr>
          <w:p w14:paraId="0C0174B8" w14:textId="638A3F67" w:rsidR="00253003" w:rsidRDefault="00B862AD" w:rsidP="00B862AD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Mandatory Reporter</w:t>
            </w:r>
          </w:p>
          <w:p w14:paraId="49AF4210" w14:textId="7B996D66" w:rsidR="00B862AD" w:rsidRPr="00867682" w:rsidRDefault="00B862AD" w:rsidP="00B862AD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Child Abuse &amp; Neglect</w:t>
            </w:r>
          </w:p>
          <w:p w14:paraId="2B5D02FC" w14:textId="77777777" w:rsidR="00072891" w:rsidRPr="00EB6225" w:rsidRDefault="00072891" w:rsidP="004A5E7D">
            <w:pPr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4786" w:type="dxa"/>
          </w:tcPr>
          <w:p w14:paraId="115089BC" w14:textId="72BDF11F" w:rsidR="00253003" w:rsidRDefault="00253003" w:rsidP="00253003">
            <w:pPr>
              <w:jc w:val="center"/>
              <w:rPr>
                <w:sz w:val="24"/>
                <w:szCs w:val="26"/>
              </w:rPr>
            </w:pPr>
            <w:r w:rsidRPr="00EB6225">
              <w:rPr>
                <w:sz w:val="24"/>
                <w:szCs w:val="26"/>
              </w:rPr>
              <w:t>M</w:t>
            </w:r>
            <w:r w:rsidR="00B862AD">
              <w:rPr>
                <w:sz w:val="24"/>
                <w:szCs w:val="26"/>
              </w:rPr>
              <w:t>s</w:t>
            </w:r>
            <w:r w:rsidRPr="00EB6225">
              <w:rPr>
                <w:sz w:val="24"/>
                <w:szCs w:val="26"/>
              </w:rPr>
              <w:t xml:space="preserve">. </w:t>
            </w:r>
            <w:r w:rsidR="00B862AD">
              <w:rPr>
                <w:sz w:val="24"/>
                <w:szCs w:val="26"/>
              </w:rPr>
              <w:t>Jamison</w:t>
            </w:r>
            <w:r w:rsidRPr="00EB6225">
              <w:rPr>
                <w:sz w:val="24"/>
                <w:szCs w:val="26"/>
              </w:rPr>
              <w:t xml:space="preserve"> – </w:t>
            </w:r>
            <w:r w:rsidR="00B862AD">
              <w:rPr>
                <w:sz w:val="24"/>
                <w:szCs w:val="26"/>
              </w:rPr>
              <w:t>Social Worker</w:t>
            </w:r>
          </w:p>
          <w:p w14:paraId="43C44F07" w14:textId="77777777" w:rsidR="00253003" w:rsidRDefault="00253003" w:rsidP="0025300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Ms. Long – Assistant Principal</w:t>
            </w:r>
          </w:p>
          <w:p w14:paraId="2A4843FB" w14:textId="77777777" w:rsidR="00072891" w:rsidRPr="00EB6225" w:rsidRDefault="00072891" w:rsidP="00072891">
            <w:pPr>
              <w:jc w:val="center"/>
              <w:rPr>
                <w:sz w:val="24"/>
                <w:szCs w:val="26"/>
              </w:rPr>
            </w:pPr>
          </w:p>
        </w:tc>
      </w:tr>
      <w:tr w:rsidR="00E878ED" w:rsidRPr="00F676C6" w14:paraId="5E938A42" w14:textId="77777777" w:rsidTr="009221A5">
        <w:tc>
          <w:tcPr>
            <w:tcW w:w="4592" w:type="dxa"/>
          </w:tcPr>
          <w:p w14:paraId="799C4D00" w14:textId="7598FFB2" w:rsidR="00E878ED" w:rsidRDefault="00B862AD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CCB Action Committees</w:t>
            </w:r>
          </w:p>
          <w:p w14:paraId="3832E92C" w14:textId="6EDEEFA4" w:rsidR="00E878ED" w:rsidRDefault="00E878ED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4786" w:type="dxa"/>
          </w:tcPr>
          <w:p w14:paraId="354B73E8" w14:textId="77777777" w:rsidR="00B862AD" w:rsidRDefault="00B862AD" w:rsidP="00B86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Konig – Pre-K &amp; K Educational Associate</w:t>
            </w:r>
          </w:p>
          <w:p w14:paraId="2AAA4BA5" w14:textId="77777777" w:rsidR="00B862AD" w:rsidRDefault="00B862AD" w:rsidP="00B86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Rein – Grades 1 &amp; 2 Educational Associate</w:t>
            </w:r>
          </w:p>
          <w:p w14:paraId="6224D3E7" w14:textId="77777777" w:rsidR="00B862AD" w:rsidRDefault="00B862AD" w:rsidP="00B86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Johnson – Literacy Coach</w:t>
            </w:r>
          </w:p>
          <w:p w14:paraId="142806A4" w14:textId="7A8E0464" w:rsidR="00E878ED" w:rsidRPr="00EB6225" w:rsidRDefault="00E878ED" w:rsidP="00253003">
            <w:pPr>
              <w:jc w:val="center"/>
              <w:rPr>
                <w:sz w:val="24"/>
                <w:szCs w:val="26"/>
              </w:rPr>
            </w:pPr>
          </w:p>
        </w:tc>
      </w:tr>
      <w:tr w:rsidR="00253003" w:rsidRPr="00F676C6" w14:paraId="35F4F5F4" w14:textId="77777777" w:rsidTr="009221A5">
        <w:tc>
          <w:tcPr>
            <w:tcW w:w="4592" w:type="dxa"/>
          </w:tcPr>
          <w:p w14:paraId="6DC3F655" w14:textId="5F248919" w:rsidR="00253003" w:rsidRDefault="00B862AD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Teacher Evaluation Updates</w:t>
            </w:r>
          </w:p>
          <w:p w14:paraId="14D463EF" w14:textId="0503619A" w:rsidR="00253003" w:rsidRDefault="00253003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</w:p>
        </w:tc>
        <w:tc>
          <w:tcPr>
            <w:tcW w:w="4786" w:type="dxa"/>
          </w:tcPr>
          <w:p w14:paraId="28DDFE61" w14:textId="77777777" w:rsidR="00253003" w:rsidRDefault="00253003" w:rsidP="00253003">
            <w:pPr>
              <w:jc w:val="center"/>
              <w:rPr>
                <w:sz w:val="24"/>
                <w:szCs w:val="26"/>
              </w:rPr>
            </w:pPr>
            <w:r w:rsidRPr="00EB6225">
              <w:rPr>
                <w:sz w:val="24"/>
                <w:szCs w:val="26"/>
              </w:rPr>
              <w:t>Mr. Wunder – Principal</w:t>
            </w:r>
          </w:p>
          <w:p w14:paraId="330A874A" w14:textId="77777777" w:rsidR="00253003" w:rsidRPr="00EB6225" w:rsidRDefault="00253003" w:rsidP="00253003">
            <w:pPr>
              <w:jc w:val="center"/>
              <w:rPr>
                <w:sz w:val="24"/>
                <w:szCs w:val="26"/>
              </w:rPr>
            </w:pPr>
          </w:p>
        </w:tc>
      </w:tr>
      <w:tr w:rsidR="00441FDD" w:rsidRPr="00F676C6" w14:paraId="6820FD45" w14:textId="77777777" w:rsidTr="009221A5">
        <w:tc>
          <w:tcPr>
            <w:tcW w:w="4592" w:type="dxa"/>
          </w:tcPr>
          <w:p w14:paraId="154A03EE" w14:textId="52BBF92A" w:rsidR="00441FDD" w:rsidRDefault="00B862AD" w:rsidP="004A5E7D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EGATE</w:t>
            </w:r>
          </w:p>
          <w:p w14:paraId="50D7FAA1" w14:textId="67748B54" w:rsidR="00441FDD" w:rsidRPr="00EB6225" w:rsidRDefault="00441FDD" w:rsidP="0012265F">
            <w:pPr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4786" w:type="dxa"/>
          </w:tcPr>
          <w:p w14:paraId="67F7821E" w14:textId="4A0C3EDF" w:rsidR="00DA556A" w:rsidRDefault="00DA556A" w:rsidP="00F808B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Ms. </w:t>
            </w:r>
            <w:r w:rsidR="00B862AD">
              <w:rPr>
                <w:sz w:val="24"/>
                <w:szCs w:val="26"/>
              </w:rPr>
              <w:t>Propheter</w:t>
            </w:r>
            <w:r>
              <w:rPr>
                <w:sz w:val="24"/>
                <w:szCs w:val="26"/>
              </w:rPr>
              <w:t xml:space="preserve"> – </w:t>
            </w:r>
            <w:r w:rsidR="00B862AD">
              <w:rPr>
                <w:sz w:val="24"/>
                <w:szCs w:val="26"/>
              </w:rPr>
              <w:t>GAL</w:t>
            </w:r>
          </w:p>
          <w:p w14:paraId="52D4D8A3" w14:textId="55ECDFEB" w:rsidR="00B862AD" w:rsidRDefault="00B862AD" w:rsidP="00B862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Ms. Long – Assistant Principal</w:t>
            </w:r>
          </w:p>
          <w:p w14:paraId="4854612E" w14:textId="77777777" w:rsidR="00EA76A5" w:rsidRPr="00EB6225" w:rsidRDefault="00EA76A5" w:rsidP="00253003">
            <w:pPr>
              <w:jc w:val="center"/>
              <w:rPr>
                <w:sz w:val="24"/>
                <w:szCs w:val="26"/>
              </w:rPr>
            </w:pPr>
          </w:p>
        </w:tc>
      </w:tr>
      <w:tr w:rsidR="00612586" w:rsidRPr="00F676C6" w14:paraId="4AE090EA" w14:textId="77777777" w:rsidTr="009221A5">
        <w:tc>
          <w:tcPr>
            <w:tcW w:w="4592" w:type="dxa"/>
          </w:tcPr>
          <w:p w14:paraId="0ADCAD65" w14:textId="27FD30BC" w:rsidR="00612586" w:rsidRDefault="009E5612" w:rsidP="004A5E7D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Green Schools Application Process and </w:t>
            </w:r>
            <w:r w:rsidR="00612586">
              <w:rPr>
                <w:b/>
                <w:sz w:val="24"/>
                <w:szCs w:val="26"/>
              </w:rPr>
              <w:t>Recycling Initiative at CCB</w:t>
            </w:r>
          </w:p>
          <w:p w14:paraId="65790B4C" w14:textId="5358A5C7" w:rsidR="00612586" w:rsidRDefault="00612586" w:rsidP="004A5E7D">
            <w:pPr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4786" w:type="dxa"/>
          </w:tcPr>
          <w:p w14:paraId="67BFC1E3" w14:textId="77777777" w:rsidR="00612586" w:rsidRDefault="00612586" w:rsidP="00F808B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Ms. Bainbridge – STEM Teacher</w:t>
            </w:r>
          </w:p>
          <w:p w14:paraId="6FB34164" w14:textId="5F735CE6" w:rsidR="000D391D" w:rsidRDefault="000D391D" w:rsidP="00F808B7">
            <w:pPr>
              <w:jc w:val="center"/>
              <w:rPr>
                <w:sz w:val="24"/>
                <w:szCs w:val="26"/>
              </w:rPr>
            </w:pPr>
          </w:p>
        </w:tc>
      </w:tr>
    </w:tbl>
    <w:p w14:paraId="6B59BC9C" w14:textId="77777777" w:rsidR="00B862AD" w:rsidRDefault="00B862AD" w:rsidP="00B862AD">
      <w:pPr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                                                       </w:t>
      </w:r>
    </w:p>
    <w:p w14:paraId="34D40740" w14:textId="0607C869" w:rsidR="00B862AD" w:rsidRDefault="0088447E" w:rsidP="00B862AD">
      <w:pPr>
        <w:rPr>
          <w:b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660598" wp14:editId="0FAD2E0C">
            <wp:simplePos x="0" y="0"/>
            <wp:positionH relativeFrom="column">
              <wp:posOffset>2019300</wp:posOffset>
            </wp:positionH>
            <wp:positionV relativeFrom="paragraph">
              <wp:posOffset>411480</wp:posOffset>
            </wp:positionV>
            <wp:extent cx="1973580" cy="1973580"/>
            <wp:effectExtent l="0" t="0" r="762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2AD">
        <w:rPr>
          <w:b/>
          <w:sz w:val="32"/>
          <w:szCs w:val="26"/>
        </w:rPr>
        <w:t xml:space="preserve">                                                         </w:t>
      </w:r>
      <w:r w:rsidR="00467B2F" w:rsidRPr="009E3770">
        <w:rPr>
          <w:b/>
          <w:sz w:val="32"/>
          <w:szCs w:val="26"/>
        </w:rPr>
        <w:t>Evaluation</w:t>
      </w:r>
    </w:p>
    <w:p w14:paraId="566040EA" w14:textId="55CBC9C1" w:rsidR="00467B2F" w:rsidRPr="0088447E" w:rsidRDefault="009E3770" w:rsidP="0088447E">
      <w:pPr>
        <w:ind w:left="2160" w:firstLine="720"/>
        <w:rPr>
          <w:b/>
          <w:sz w:val="40"/>
          <w:szCs w:val="40"/>
        </w:rPr>
      </w:pPr>
      <w:r>
        <w:rPr>
          <w:b/>
          <w:sz w:val="24"/>
          <w:szCs w:val="26"/>
        </w:rPr>
        <w:t xml:space="preserve">                                                                                 </w:t>
      </w:r>
    </w:p>
    <w:sectPr w:rsidR="00467B2F" w:rsidRPr="0088447E" w:rsidSect="00914CCF">
      <w:pgSz w:w="12240" w:h="15840"/>
      <w:pgMar w:top="432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pt;height:14.5pt" o:bullet="t">
        <v:imagedata r:id="rId1" o:title="mso2952"/>
      </v:shape>
    </w:pict>
  </w:numPicBullet>
  <w:abstractNum w:abstractNumId="0" w15:restartNumberingAfterBreak="0">
    <w:nsid w:val="03A75663"/>
    <w:multiLevelType w:val="hybridMultilevel"/>
    <w:tmpl w:val="32F2F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00A86"/>
    <w:multiLevelType w:val="hybridMultilevel"/>
    <w:tmpl w:val="C960F9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94E38"/>
    <w:multiLevelType w:val="hybridMultilevel"/>
    <w:tmpl w:val="EE54B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5926310"/>
    <w:multiLevelType w:val="hybridMultilevel"/>
    <w:tmpl w:val="381AC1E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1412E1B"/>
    <w:multiLevelType w:val="hybridMultilevel"/>
    <w:tmpl w:val="DB9A3E4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28880498">
    <w:abstractNumId w:val="0"/>
  </w:num>
  <w:num w:numId="2" w16cid:durableId="92021839">
    <w:abstractNumId w:val="1"/>
  </w:num>
  <w:num w:numId="3" w16cid:durableId="1325476326">
    <w:abstractNumId w:val="4"/>
  </w:num>
  <w:num w:numId="4" w16cid:durableId="1797410468">
    <w:abstractNumId w:val="3"/>
  </w:num>
  <w:num w:numId="5" w16cid:durableId="132015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19"/>
    <w:rsid w:val="0003452E"/>
    <w:rsid w:val="00072891"/>
    <w:rsid w:val="000D391D"/>
    <w:rsid w:val="000F2686"/>
    <w:rsid w:val="0012265F"/>
    <w:rsid w:val="00175856"/>
    <w:rsid w:val="001F51B1"/>
    <w:rsid w:val="002226E0"/>
    <w:rsid w:val="00253003"/>
    <w:rsid w:val="002A0323"/>
    <w:rsid w:val="002A33FB"/>
    <w:rsid w:val="003805D4"/>
    <w:rsid w:val="0039173C"/>
    <w:rsid w:val="003F056E"/>
    <w:rsid w:val="0041605E"/>
    <w:rsid w:val="00423F20"/>
    <w:rsid w:val="00437927"/>
    <w:rsid w:val="00441FDD"/>
    <w:rsid w:val="00456B23"/>
    <w:rsid w:val="00467B2F"/>
    <w:rsid w:val="004C0884"/>
    <w:rsid w:val="00510F0C"/>
    <w:rsid w:val="005316CA"/>
    <w:rsid w:val="00593214"/>
    <w:rsid w:val="005A0328"/>
    <w:rsid w:val="005D1D7C"/>
    <w:rsid w:val="005E4399"/>
    <w:rsid w:val="00612586"/>
    <w:rsid w:val="00627BEA"/>
    <w:rsid w:val="006852D1"/>
    <w:rsid w:val="006D6BE1"/>
    <w:rsid w:val="00715CF2"/>
    <w:rsid w:val="00721E4E"/>
    <w:rsid w:val="0078358A"/>
    <w:rsid w:val="007D25F1"/>
    <w:rsid w:val="007F2159"/>
    <w:rsid w:val="00805E28"/>
    <w:rsid w:val="00825A79"/>
    <w:rsid w:val="00867682"/>
    <w:rsid w:val="00881517"/>
    <w:rsid w:val="0088447E"/>
    <w:rsid w:val="00901D43"/>
    <w:rsid w:val="00914CCF"/>
    <w:rsid w:val="009221A5"/>
    <w:rsid w:val="0094103C"/>
    <w:rsid w:val="00944255"/>
    <w:rsid w:val="009A0692"/>
    <w:rsid w:val="009C6819"/>
    <w:rsid w:val="009E3770"/>
    <w:rsid w:val="009E5612"/>
    <w:rsid w:val="00A00B0F"/>
    <w:rsid w:val="00AA1099"/>
    <w:rsid w:val="00AE3084"/>
    <w:rsid w:val="00AF4BAA"/>
    <w:rsid w:val="00B54E9F"/>
    <w:rsid w:val="00B62824"/>
    <w:rsid w:val="00B72B67"/>
    <w:rsid w:val="00B75848"/>
    <w:rsid w:val="00B806CF"/>
    <w:rsid w:val="00B862AD"/>
    <w:rsid w:val="00BE2D7A"/>
    <w:rsid w:val="00CA5CC0"/>
    <w:rsid w:val="00CD250D"/>
    <w:rsid w:val="00DA556A"/>
    <w:rsid w:val="00E0161F"/>
    <w:rsid w:val="00E20B1B"/>
    <w:rsid w:val="00E679C6"/>
    <w:rsid w:val="00E878ED"/>
    <w:rsid w:val="00EA76A5"/>
    <w:rsid w:val="00EB023D"/>
    <w:rsid w:val="00EB6225"/>
    <w:rsid w:val="00EC5023"/>
    <w:rsid w:val="00ED3AAE"/>
    <w:rsid w:val="00ED4023"/>
    <w:rsid w:val="00F5119E"/>
    <w:rsid w:val="00F808B7"/>
    <w:rsid w:val="00F96B81"/>
    <w:rsid w:val="00F975B4"/>
    <w:rsid w:val="00F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D816"/>
  <w15:docId w15:val="{02D64079-9FED-46B5-9803-1809523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9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1A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221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C120F50-1941-4AA7-8EFF-82848EA35920@buckwear.loca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MacWun Home</dc:creator>
  <cp:lastModifiedBy>Bainbridge, Shana L.</cp:lastModifiedBy>
  <cp:revision>2</cp:revision>
  <dcterms:created xsi:type="dcterms:W3CDTF">2024-10-11T14:37:00Z</dcterms:created>
  <dcterms:modified xsi:type="dcterms:W3CDTF">2024-10-11T14:37:00Z</dcterms:modified>
</cp:coreProperties>
</file>